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E633" w14:textId="631F96BF" w:rsidR="004A6C06" w:rsidRPr="001F0904" w:rsidRDefault="004A6C06">
      <w:pPr>
        <w:tabs>
          <w:tab w:val="left" w:pos="4820"/>
        </w:tabs>
        <w:rPr>
          <w:rFonts w:ascii="Arial" w:hAnsi="Arial" w:cs="Arial"/>
          <w:sz w:val="24"/>
          <w:szCs w:val="24"/>
        </w:rPr>
      </w:pPr>
      <w:r w:rsidRPr="001F0904">
        <w:rPr>
          <w:rFonts w:ascii="Arial" w:hAnsi="Arial" w:cs="Arial"/>
          <w:sz w:val="24"/>
          <w:szCs w:val="24"/>
        </w:rPr>
        <w:t>An den Ausschuss der</w:t>
      </w:r>
    </w:p>
    <w:p w14:paraId="51A6F896" w14:textId="4DE71486" w:rsidR="004A6C06" w:rsidRPr="001F0904" w:rsidRDefault="004A6C06">
      <w:pPr>
        <w:tabs>
          <w:tab w:val="left" w:pos="4820"/>
        </w:tabs>
        <w:rPr>
          <w:rFonts w:ascii="Arial" w:hAnsi="Arial" w:cs="Arial"/>
          <w:sz w:val="24"/>
          <w:szCs w:val="24"/>
        </w:rPr>
      </w:pPr>
      <w:r w:rsidRPr="001F0904">
        <w:rPr>
          <w:rFonts w:ascii="Arial" w:hAnsi="Arial" w:cs="Arial"/>
          <w:sz w:val="24"/>
          <w:szCs w:val="24"/>
        </w:rPr>
        <w:t>Gemeinde Deutschnofen</w:t>
      </w:r>
    </w:p>
    <w:p w14:paraId="0D9B65F7" w14:textId="350B2B2D" w:rsidR="004A6C06" w:rsidRPr="001F0904" w:rsidRDefault="004A6C06">
      <w:pPr>
        <w:tabs>
          <w:tab w:val="left" w:pos="4820"/>
        </w:tabs>
        <w:rPr>
          <w:rFonts w:ascii="Arial" w:hAnsi="Arial" w:cs="Arial"/>
          <w:sz w:val="24"/>
          <w:szCs w:val="24"/>
        </w:rPr>
      </w:pPr>
      <w:r w:rsidRPr="001F0904">
        <w:rPr>
          <w:rFonts w:ascii="Arial" w:hAnsi="Arial" w:cs="Arial"/>
          <w:sz w:val="24"/>
          <w:szCs w:val="24"/>
        </w:rPr>
        <w:t>Schloss-Thurn-Straße Nr. 1</w:t>
      </w:r>
    </w:p>
    <w:p w14:paraId="22E133E8" w14:textId="0C5790E7" w:rsidR="004A6C06" w:rsidRPr="001F0904" w:rsidRDefault="004A6C06">
      <w:pPr>
        <w:tabs>
          <w:tab w:val="left" w:pos="4820"/>
        </w:tabs>
        <w:rPr>
          <w:rFonts w:ascii="Arial" w:hAnsi="Arial" w:cs="Arial"/>
          <w:b/>
          <w:sz w:val="24"/>
          <w:szCs w:val="24"/>
          <w:u w:val="single"/>
        </w:rPr>
      </w:pPr>
      <w:r w:rsidRPr="001F0904">
        <w:rPr>
          <w:rFonts w:ascii="Arial" w:hAnsi="Arial" w:cs="Arial"/>
          <w:bCs/>
          <w:sz w:val="24"/>
          <w:szCs w:val="24"/>
        </w:rPr>
        <w:t>39050</w:t>
      </w:r>
      <w:r w:rsidRPr="001F0904">
        <w:rPr>
          <w:rFonts w:ascii="Arial" w:hAnsi="Arial" w:cs="Arial"/>
          <w:b/>
          <w:sz w:val="24"/>
          <w:szCs w:val="24"/>
        </w:rPr>
        <w:t xml:space="preserve"> </w:t>
      </w:r>
      <w:r w:rsidR="001F0904">
        <w:rPr>
          <w:rFonts w:ascii="Arial" w:hAnsi="Arial" w:cs="Arial"/>
          <w:bCs/>
          <w:sz w:val="24"/>
          <w:szCs w:val="24"/>
        </w:rPr>
        <w:t>Deutschnofen</w:t>
      </w:r>
    </w:p>
    <w:p w14:paraId="34912007" w14:textId="77777777" w:rsidR="004A6C06" w:rsidRPr="001F0904" w:rsidRDefault="004A6C06">
      <w:pPr>
        <w:tabs>
          <w:tab w:val="left" w:pos="5387"/>
        </w:tabs>
        <w:rPr>
          <w:rFonts w:ascii="Arial" w:hAnsi="Arial" w:cs="Arial"/>
          <w:sz w:val="24"/>
          <w:szCs w:val="24"/>
        </w:rPr>
      </w:pPr>
    </w:p>
    <w:p w14:paraId="3E8670BA" w14:textId="77777777" w:rsidR="004A6C06" w:rsidRDefault="004A6C06">
      <w:pPr>
        <w:tabs>
          <w:tab w:val="left" w:pos="5387"/>
        </w:tabs>
        <w:rPr>
          <w:rFonts w:ascii="Arial" w:hAnsi="Arial" w:cs="Arial"/>
          <w:sz w:val="24"/>
          <w:szCs w:val="24"/>
        </w:rPr>
      </w:pPr>
    </w:p>
    <w:p w14:paraId="046F9DB8" w14:textId="77777777" w:rsidR="001F0904" w:rsidRDefault="001F0904">
      <w:pPr>
        <w:tabs>
          <w:tab w:val="left" w:pos="5387"/>
        </w:tabs>
        <w:rPr>
          <w:rFonts w:ascii="Arial" w:hAnsi="Arial" w:cs="Arial"/>
          <w:sz w:val="24"/>
          <w:szCs w:val="24"/>
        </w:rPr>
      </w:pPr>
    </w:p>
    <w:p w14:paraId="7720002D" w14:textId="77777777" w:rsidR="001F0904" w:rsidRDefault="001F0904">
      <w:pPr>
        <w:tabs>
          <w:tab w:val="left" w:pos="5387"/>
        </w:tabs>
        <w:rPr>
          <w:rFonts w:ascii="Arial" w:hAnsi="Arial" w:cs="Arial"/>
          <w:sz w:val="24"/>
          <w:szCs w:val="24"/>
        </w:rPr>
      </w:pPr>
    </w:p>
    <w:p w14:paraId="05EFEC6D" w14:textId="75F29B6B" w:rsidR="001F0904" w:rsidRPr="001F0904" w:rsidRDefault="001F0904" w:rsidP="001F0904">
      <w:pPr>
        <w:tabs>
          <w:tab w:val="left" w:pos="5387"/>
        </w:tabs>
        <w:jc w:val="right"/>
        <w:rPr>
          <w:rFonts w:ascii="Arial" w:hAnsi="Arial" w:cs="Arial"/>
          <w:sz w:val="24"/>
          <w:szCs w:val="24"/>
        </w:rPr>
      </w:pPr>
      <w:r>
        <w:rPr>
          <w:rFonts w:ascii="Arial" w:hAnsi="Arial" w:cs="Arial"/>
          <w:sz w:val="24"/>
          <w:szCs w:val="24"/>
        </w:rPr>
        <w:t>Ort und Datum: ________________</w:t>
      </w:r>
    </w:p>
    <w:p w14:paraId="469F74A6" w14:textId="77777777" w:rsidR="004A6C06" w:rsidRDefault="004A6C06">
      <w:pPr>
        <w:tabs>
          <w:tab w:val="left" w:pos="5103"/>
        </w:tabs>
        <w:rPr>
          <w:rFonts w:ascii="Arial" w:hAnsi="Arial" w:cs="Arial"/>
          <w:sz w:val="24"/>
          <w:szCs w:val="24"/>
        </w:rPr>
      </w:pPr>
    </w:p>
    <w:p w14:paraId="1D02AEEF" w14:textId="77777777" w:rsidR="001F0904" w:rsidRDefault="001F0904">
      <w:pPr>
        <w:tabs>
          <w:tab w:val="left" w:pos="5103"/>
        </w:tabs>
        <w:rPr>
          <w:rFonts w:ascii="Arial" w:hAnsi="Arial" w:cs="Arial"/>
          <w:sz w:val="24"/>
          <w:szCs w:val="24"/>
        </w:rPr>
      </w:pPr>
    </w:p>
    <w:p w14:paraId="47AF364B" w14:textId="77777777" w:rsidR="001F0904" w:rsidRDefault="001F0904">
      <w:pPr>
        <w:tabs>
          <w:tab w:val="left" w:pos="5103"/>
        </w:tabs>
        <w:rPr>
          <w:rFonts w:ascii="Arial" w:hAnsi="Arial" w:cs="Arial"/>
          <w:sz w:val="24"/>
          <w:szCs w:val="24"/>
        </w:rPr>
      </w:pPr>
    </w:p>
    <w:p w14:paraId="73BB1DE3" w14:textId="77777777" w:rsidR="001F0904" w:rsidRPr="001F0904" w:rsidRDefault="001F0904">
      <w:pPr>
        <w:tabs>
          <w:tab w:val="left" w:pos="5103"/>
        </w:tabs>
        <w:rPr>
          <w:rFonts w:ascii="Arial" w:hAnsi="Arial" w:cs="Arial"/>
          <w:sz w:val="24"/>
          <w:szCs w:val="24"/>
        </w:rPr>
      </w:pPr>
    </w:p>
    <w:p w14:paraId="6E4ADF6A" w14:textId="08A71BF0" w:rsidR="004A6C06" w:rsidRPr="001F0904" w:rsidRDefault="004A6C06">
      <w:pPr>
        <w:tabs>
          <w:tab w:val="left" w:pos="5387"/>
        </w:tabs>
        <w:rPr>
          <w:rFonts w:ascii="Arial" w:hAnsi="Arial" w:cs="Arial"/>
          <w:b/>
          <w:sz w:val="24"/>
          <w:szCs w:val="24"/>
        </w:rPr>
      </w:pPr>
      <w:r w:rsidRPr="001F0904">
        <w:rPr>
          <w:rFonts w:ascii="Arial" w:hAnsi="Arial" w:cs="Arial"/>
          <w:b/>
          <w:sz w:val="24"/>
          <w:szCs w:val="24"/>
        </w:rPr>
        <w:t>Ansuchen um einen Wasseranschluss sowie um Anschluss an die Kanalisierung</w:t>
      </w:r>
    </w:p>
    <w:p w14:paraId="4969E0EA" w14:textId="77777777" w:rsidR="004A6C06" w:rsidRPr="001F0904" w:rsidRDefault="004A6C06">
      <w:pPr>
        <w:tabs>
          <w:tab w:val="left" w:pos="5387"/>
        </w:tabs>
        <w:rPr>
          <w:rFonts w:ascii="Arial" w:hAnsi="Arial" w:cs="Arial"/>
          <w:sz w:val="24"/>
          <w:szCs w:val="24"/>
        </w:rPr>
      </w:pPr>
    </w:p>
    <w:p w14:paraId="7DE65123" w14:textId="77777777" w:rsidR="004A6C06" w:rsidRDefault="004A6C06">
      <w:pPr>
        <w:tabs>
          <w:tab w:val="left" w:pos="5387"/>
        </w:tabs>
        <w:rPr>
          <w:rFonts w:ascii="Arial" w:hAnsi="Arial" w:cs="Arial"/>
          <w:sz w:val="24"/>
          <w:szCs w:val="24"/>
        </w:rPr>
      </w:pPr>
    </w:p>
    <w:p w14:paraId="69DD6C62" w14:textId="77777777" w:rsidR="001F0904" w:rsidRPr="001F0904" w:rsidRDefault="001F0904">
      <w:pPr>
        <w:tabs>
          <w:tab w:val="left" w:pos="5387"/>
        </w:tabs>
        <w:rPr>
          <w:rFonts w:ascii="Arial" w:hAnsi="Arial" w:cs="Arial"/>
          <w:sz w:val="24"/>
          <w:szCs w:val="24"/>
        </w:rPr>
      </w:pPr>
    </w:p>
    <w:p w14:paraId="07C3ADA5" w14:textId="7591BBC4" w:rsidR="004A6C06" w:rsidRPr="001F0904" w:rsidRDefault="004A6C06" w:rsidP="001F0904">
      <w:pPr>
        <w:tabs>
          <w:tab w:val="left" w:pos="5387"/>
        </w:tabs>
        <w:spacing w:line="360" w:lineRule="atLeast"/>
        <w:rPr>
          <w:rFonts w:ascii="Arial" w:hAnsi="Arial" w:cs="Arial"/>
          <w:sz w:val="24"/>
          <w:szCs w:val="24"/>
        </w:rPr>
      </w:pPr>
      <w:r w:rsidRPr="001F0904">
        <w:rPr>
          <w:rFonts w:ascii="Arial" w:hAnsi="Arial" w:cs="Arial"/>
          <w:sz w:val="24"/>
          <w:szCs w:val="24"/>
        </w:rPr>
        <w:t xml:space="preserve">Der/Die unterfertigte ______________________________________________________, wohnhaft in ______________________________________________________________ Eigentümer des/der Gebäude/s ______________________________________________ in ______________________________________________________________________ </w:t>
      </w:r>
    </w:p>
    <w:p w14:paraId="28114A9D" w14:textId="77777777" w:rsidR="004A6C06" w:rsidRPr="001F0904" w:rsidRDefault="004A6C06">
      <w:pPr>
        <w:tabs>
          <w:tab w:val="left" w:pos="5387"/>
        </w:tabs>
        <w:jc w:val="center"/>
        <w:rPr>
          <w:rFonts w:ascii="Arial" w:hAnsi="Arial" w:cs="Arial"/>
          <w:sz w:val="24"/>
          <w:szCs w:val="24"/>
        </w:rPr>
      </w:pPr>
    </w:p>
    <w:p w14:paraId="3A6837C9" w14:textId="77777777" w:rsidR="004A6C06" w:rsidRPr="001F0904" w:rsidRDefault="004A6C06">
      <w:pPr>
        <w:tabs>
          <w:tab w:val="left" w:pos="5387"/>
        </w:tabs>
        <w:jc w:val="center"/>
        <w:rPr>
          <w:rFonts w:ascii="Arial" w:hAnsi="Arial" w:cs="Arial"/>
          <w:b/>
          <w:i/>
          <w:sz w:val="24"/>
          <w:szCs w:val="24"/>
        </w:rPr>
      </w:pPr>
      <w:r w:rsidRPr="001F0904">
        <w:rPr>
          <w:rFonts w:ascii="Arial" w:hAnsi="Arial" w:cs="Arial"/>
          <w:b/>
          <w:i/>
          <w:sz w:val="24"/>
          <w:szCs w:val="24"/>
        </w:rPr>
        <w:t>e r s u c h t</w:t>
      </w:r>
    </w:p>
    <w:p w14:paraId="2F7B36EF" w14:textId="77777777" w:rsidR="004A6C06" w:rsidRPr="001F0904" w:rsidRDefault="004A6C06">
      <w:pPr>
        <w:tabs>
          <w:tab w:val="left" w:pos="5387"/>
        </w:tabs>
        <w:jc w:val="center"/>
        <w:rPr>
          <w:rFonts w:ascii="Arial" w:hAnsi="Arial" w:cs="Arial"/>
          <w:sz w:val="24"/>
          <w:szCs w:val="24"/>
        </w:rPr>
      </w:pPr>
    </w:p>
    <w:p w14:paraId="24F72BF8" w14:textId="77777777" w:rsidR="004A6C06" w:rsidRPr="001F0904" w:rsidRDefault="004A6C06">
      <w:pPr>
        <w:tabs>
          <w:tab w:val="left" w:pos="5387"/>
        </w:tabs>
        <w:rPr>
          <w:rFonts w:ascii="Arial" w:hAnsi="Arial" w:cs="Arial"/>
          <w:sz w:val="24"/>
          <w:szCs w:val="24"/>
        </w:rPr>
      </w:pPr>
      <w:r w:rsidRPr="001F0904">
        <w:rPr>
          <w:rFonts w:ascii="Arial" w:hAnsi="Arial" w:cs="Arial"/>
          <w:sz w:val="24"/>
          <w:szCs w:val="24"/>
        </w:rPr>
        <w:t>höflichst um die Genehmigung eines Wasseranschluss sowie um die Genehmigung zum Anschluss an die Kanalisierung für folgende Gebäulichkeiten:</w:t>
      </w:r>
    </w:p>
    <w:p w14:paraId="395E84F6" w14:textId="77777777" w:rsidR="004A6C06" w:rsidRPr="001F0904" w:rsidRDefault="004A6C06">
      <w:pPr>
        <w:tabs>
          <w:tab w:val="left" w:pos="5387"/>
        </w:tabs>
        <w:rPr>
          <w:rFonts w:ascii="Arial" w:hAnsi="Arial" w:cs="Arial"/>
          <w:sz w:val="24"/>
          <w:szCs w:val="24"/>
        </w:rPr>
      </w:pPr>
    </w:p>
    <w:p w14:paraId="7A1FB039" w14:textId="34DD0169" w:rsidR="004A6C06" w:rsidRPr="001F0904" w:rsidRDefault="004A6C06">
      <w:pPr>
        <w:ind w:left="567" w:hanging="567"/>
        <w:jc w:val="both"/>
        <w:rPr>
          <w:rFonts w:ascii="Arial" w:hAnsi="Arial" w:cs="Arial"/>
          <w:sz w:val="24"/>
          <w:szCs w:val="24"/>
        </w:rPr>
      </w:pPr>
      <w:r w:rsidRPr="001F0904">
        <w:rPr>
          <w:rFonts w:ascii="Arial" w:hAnsi="Arial" w:cs="Arial"/>
          <w:sz w:val="24"/>
          <w:szCs w:val="24"/>
        </w:rPr>
        <w:t>1.)</w:t>
      </w:r>
      <w:r w:rsidRPr="001F0904">
        <w:rPr>
          <w:rFonts w:ascii="Arial" w:hAnsi="Arial" w:cs="Arial"/>
          <w:sz w:val="24"/>
          <w:szCs w:val="24"/>
        </w:rPr>
        <w:tab/>
        <w:t>Art des Gebäudes: _______________________________ mit ___________m³ umbauten Raum, laut Art. 1 der Durchführungsbestimmungen zum Bauleitplan.</w:t>
      </w:r>
    </w:p>
    <w:p w14:paraId="2CB87943" w14:textId="77777777" w:rsidR="004A6C06" w:rsidRPr="001F0904" w:rsidRDefault="004A6C06">
      <w:pPr>
        <w:tabs>
          <w:tab w:val="left" w:pos="5387"/>
        </w:tabs>
        <w:jc w:val="both"/>
        <w:rPr>
          <w:rFonts w:ascii="Arial" w:hAnsi="Arial" w:cs="Arial"/>
          <w:sz w:val="24"/>
          <w:szCs w:val="24"/>
        </w:rPr>
      </w:pPr>
    </w:p>
    <w:p w14:paraId="3C10D13D" w14:textId="1D8BEDBE" w:rsidR="004A6C06" w:rsidRPr="001F0904" w:rsidRDefault="004A6C06">
      <w:pPr>
        <w:ind w:left="567" w:hanging="567"/>
        <w:jc w:val="both"/>
        <w:rPr>
          <w:rFonts w:ascii="Arial" w:hAnsi="Arial" w:cs="Arial"/>
          <w:sz w:val="24"/>
          <w:szCs w:val="24"/>
        </w:rPr>
      </w:pPr>
      <w:r w:rsidRPr="001F0904">
        <w:rPr>
          <w:rFonts w:ascii="Arial" w:hAnsi="Arial" w:cs="Arial"/>
          <w:sz w:val="24"/>
          <w:szCs w:val="24"/>
        </w:rPr>
        <w:t>2.)</w:t>
      </w:r>
      <w:r w:rsidRPr="001F0904">
        <w:rPr>
          <w:rFonts w:ascii="Arial" w:hAnsi="Arial" w:cs="Arial"/>
          <w:sz w:val="24"/>
          <w:szCs w:val="24"/>
        </w:rPr>
        <w:tab/>
        <w:t>Art des Gebäudes: _______________________________ mit ___________ m³ umbauten Raum (im Falle eines landwirtschaftlichen Betriebsgebäudes wird nur der Rauminhalt des Stalles berechnet).</w:t>
      </w:r>
    </w:p>
    <w:p w14:paraId="6C37D917" w14:textId="77777777" w:rsidR="004A6C06" w:rsidRPr="001F0904" w:rsidRDefault="004A6C06">
      <w:pPr>
        <w:tabs>
          <w:tab w:val="left" w:pos="5387"/>
        </w:tabs>
        <w:jc w:val="both"/>
        <w:rPr>
          <w:rFonts w:ascii="Arial" w:hAnsi="Arial" w:cs="Arial"/>
          <w:sz w:val="24"/>
          <w:szCs w:val="24"/>
        </w:rPr>
      </w:pPr>
    </w:p>
    <w:p w14:paraId="35902F95" w14:textId="11C7B2F4" w:rsidR="004A6C06" w:rsidRPr="001F0904" w:rsidRDefault="004A6C06">
      <w:pPr>
        <w:tabs>
          <w:tab w:val="left" w:pos="5387"/>
        </w:tabs>
        <w:jc w:val="both"/>
        <w:rPr>
          <w:rFonts w:ascii="Arial" w:hAnsi="Arial" w:cs="Arial"/>
          <w:sz w:val="24"/>
          <w:szCs w:val="24"/>
        </w:rPr>
      </w:pPr>
      <w:r w:rsidRPr="001F0904">
        <w:rPr>
          <w:rFonts w:ascii="Arial" w:hAnsi="Arial" w:cs="Arial"/>
          <w:sz w:val="24"/>
          <w:szCs w:val="24"/>
        </w:rPr>
        <w:t xml:space="preserve">Er erklärt, dass er das Wasser ausschließlich für Trink- und Löschzwecke verwenden wird und, dass er die Bestimmungen der </w:t>
      </w:r>
      <w:r w:rsidR="001F0904">
        <w:rPr>
          <w:rFonts w:ascii="Arial" w:hAnsi="Arial" w:cs="Arial"/>
          <w:sz w:val="24"/>
          <w:szCs w:val="24"/>
        </w:rPr>
        <w:t xml:space="preserve">Wasserleitungsordnung </w:t>
      </w:r>
      <w:r w:rsidRPr="001F0904">
        <w:rPr>
          <w:rFonts w:ascii="Arial" w:hAnsi="Arial" w:cs="Arial"/>
          <w:sz w:val="24"/>
          <w:szCs w:val="24"/>
        </w:rPr>
        <w:t>genauestens einhalten wird.</w:t>
      </w:r>
    </w:p>
    <w:p w14:paraId="777E3414" w14:textId="77777777" w:rsidR="004A6C06" w:rsidRPr="001F0904" w:rsidRDefault="004A6C06">
      <w:pPr>
        <w:tabs>
          <w:tab w:val="left" w:pos="5387"/>
        </w:tabs>
        <w:jc w:val="both"/>
        <w:rPr>
          <w:rFonts w:ascii="Arial" w:hAnsi="Arial" w:cs="Arial"/>
          <w:sz w:val="24"/>
          <w:szCs w:val="24"/>
        </w:rPr>
      </w:pPr>
    </w:p>
    <w:p w14:paraId="3FA0D203" w14:textId="6AC59729" w:rsidR="004A6C06" w:rsidRPr="001F0904" w:rsidRDefault="004A6C06">
      <w:pPr>
        <w:tabs>
          <w:tab w:val="left" w:pos="5387"/>
        </w:tabs>
        <w:jc w:val="both"/>
        <w:rPr>
          <w:rFonts w:ascii="Arial" w:hAnsi="Arial" w:cs="Arial"/>
          <w:sz w:val="24"/>
          <w:szCs w:val="24"/>
        </w:rPr>
      </w:pPr>
      <w:r w:rsidRPr="001F0904">
        <w:rPr>
          <w:rFonts w:ascii="Arial" w:hAnsi="Arial" w:cs="Arial"/>
          <w:sz w:val="24"/>
          <w:szCs w:val="24"/>
        </w:rPr>
        <w:t>Er verpflichtet sich ebenfalls, die von der Gemeinde vorgeschriebenen Anschlussgebühren sowie die jeweils vorgeschriebenen Gebühren für den Wasserverbrauch und für die Einleitung und Klärung des Abwassers auf einfache Aufforderung hin zu zahlen.</w:t>
      </w:r>
    </w:p>
    <w:p w14:paraId="17A5828D" w14:textId="77777777" w:rsidR="004A6C06" w:rsidRPr="001F0904" w:rsidRDefault="004A6C06">
      <w:pPr>
        <w:tabs>
          <w:tab w:val="left" w:pos="5387"/>
        </w:tabs>
        <w:rPr>
          <w:rFonts w:ascii="Arial" w:hAnsi="Arial" w:cs="Arial"/>
          <w:sz w:val="24"/>
          <w:szCs w:val="24"/>
        </w:rPr>
      </w:pPr>
    </w:p>
    <w:p w14:paraId="438E1D4F" w14:textId="77777777" w:rsidR="004A6C06" w:rsidRPr="001F0904" w:rsidRDefault="004A6C06">
      <w:pPr>
        <w:tabs>
          <w:tab w:val="left" w:pos="5387"/>
        </w:tabs>
        <w:rPr>
          <w:rFonts w:ascii="Arial" w:hAnsi="Arial" w:cs="Arial"/>
          <w:sz w:val="24"/>
          <w:szCs w:val="24"/>
        </w:rPr>
      </w:pPr>
    </w:p>
    <w:p w14:paraId="3E07417B" w14:textId="77777777" w:rsidR="004A6C06" w:rsidRPr="001F0904" w:rsidRDefault="004A6C06">
      <w:pPr>
        <w:tabs>
          <w:tab w:val="left" w:pos="5387"/>
        </w:tabs>
        <w:rPr>
          <w:rFonts w:ascii="Arial" w:hAnsi="Arial" w:cs="Arial"/>
          <w:sz w:val="24"/>
          <w:szCs w:val="24"/>
        </w:rPr>
      </w:pPr>
      <w:r w:rsidRPr="001F0904">
        <w:rPr>
          <w:rFonts w:ascii="Arial" w:hAnsi="Arial" w:cs="Arial"/>
          <w:sz w:val="24"/>
          <w:szCs w:val="24"/>
        </w:rPr>
        <w:t>Mit freundlichen Grüßen</w:t>
      </w:r>
    </w:p>
    <w:p w14:paraId="3767E719" w14:textId="77777777" w:rsidR="004A6C06" w:rsidRPr="001F0904" w:rsidRDefault="004A6C06">
      <w:pPr>
        <w:tabs>
          <w:tab w:val="left" w:pos="5387"/>
        </w:tabs>
        <w:rPr>
          <w:rFonts w:ascii="Arial" w:hAnsi="Arial" w:cs="Arial"/>
          <w:sz w:val="24"/>
          <w:szCs w:val="24"/>
        </w:rPr>
      </w:pPr>
    </w:p>
    <w:p w14:paraId="14EFEF0A" w14:textId="77777777" w:rsidR="001F0904" w:rsidRDefault="001F0904">
      <w:pPr>
        <w:tabs>
          <w:tab w:val="left" w:pos="4820"/>
        </w:tabs>
        <w:rPr>
          <w:rFonts w:ascii="Arial" w:hAnsi="Arial" w:cs="Arial"/>
          <w:sz w:val="24"/>
          <w:szCs w:val="24"/>
        </w:rPr>
      </w:pPr>
    </w:p>
    <w:p w14:paraId="6E81BEC6" w14:textId="77777777" w:rsidR="001F0904" w:rsidRDefault="001F0904">
      <w:pPr>
        <w:tabs>
          <w:tab w:val="left" w:pos="4820"/>
        </w:tabs>
        <w:rPr>
          <w:rFonts w:ascii="Arial" w:hAnsi="Arial" w:cs="Arial"/>
          <w:sz w:val="24"/>
          <w:szCs w:val="24"/>
        </w:rPr>
      </w:pPr>
    </w:p>
    <w:p w14:paraId="739C60C9" w14:textId="6C5C1A2E" w:rsidR="004A6C06" w:rsidRPr="001F0904" w:rsidRDefault="004A6C06">
      <w:pPr>
        <w:tabs>
          <w:tab w:val="left" w:pos="4820"/>
        </w:tabs>
        <w:rPr>
          <w:rFonts w:ascii="Arial" w:hAnsi="Arial" w:cs="Arial"/>
          <w:sz w:val="24"/>
          <w:szCs w:val="24"/>
        </w:rPr>
      </w:pPr>
      <w:r w:rsidRPr="001F0904">
        <w:rPr>
          <w:rFonts w:ascii="Arial" w:hAnsi="Arial" w:cs="Arial"/>
          <w:sz w:val="24"/>
          <w:szCs w:val="24"/>
        </w:rPr>
        <w:t>______________________________</w:t>
      </w:r>
      <w:r w:rsidR="001F0904">
        <w:rPr>
          <w:rFonts w:ascii="Arial" w:hAnsi="Arial" w:cs="Arial"/>
          <w:sz w:val="24"/>
          <w:szCs w:val="24"/>
        </w:rPr>
        <w:t>_____</w:t>
      </w:r>
    </w:p>
    <w:p w14:paraId="5139FB7A" w14:textId="26FC95C8" w:rsidR="004A6C06" w:rsidRPr="001F0904" w:rsidRDefault="004A6C06">
      <w:pPr>
        <w:tabs>
          <w:tab w:val="left" w:pos="4820"/>
        </w:tabs>
        <w:rPr>
          <w:rFonts w:ascii="Arial" w:hAnsi="Arial" w:cs="Arial"/>
          <w:sz w:val="24"/>
          <w:szCs w:val="24"/>
        </w:rPr>
      </w:pPr>
      <w:r w:rsidRPr="001F0904">
        <w:rPr>
          <w:rFonts w:ascii="Arial" w:hAnsi="Arial" w:cs="Arial"/>
          <w:sz w:val="24"/>
          <w:szCs w:val="24"/>
        </w:rPr>
        <w:t>(Der/Die Unterfertigte)</w:t>
      </w:r>
    </w:p>
    <w:sectPr w:rsidR="004A6C06" w:rsidRPr="001F0904" w:rsidSect="001F0904">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4A"/>
    <w:rsid w:val="001F0904"/>
    <w:rsid w:val="004A6C06"/>
    <w:rsid w:val="00947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7F78"/>
  <w15:chartTrackingRefBased/>
  <w15:docId w15:val="{C26110A8-DEDA-406F-BE4F-F62932DF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lang w:eastAsia="ar-SA"/>
    </w:rPr>
  </w:style>
  <w:style w:type="paragraph" w:styleId="berschrift3">
    <w:name w:val="heading 3"/>
    <w:basedOn w:val="Standard"/>
    <w:next w:val="Standard"/>
    <w:link w:val="berschrift3Zchn"/>
    <w:uiPriority w:val="9"/>
    <w:unhideWhenUsed/>
    <w:qFormat/>
    <w:rsid w:val="004A6C06"/>
    <w:pPr>
      <w:keepNext/>
      <w:keepLines/>
      <w:spacing w:before="40"/>
      <w:outlineLvl w:val="2"/>
    </w:pPr>
    <w:rPr>
      <w:rFonts w:asciiTheme="majorHAnsi" w:eastAsiaTheme="majorEastAsia" w:hAnsiTheme="majorHAnsi" w:cstheme="majorBidi"/>
      <w:color w:val="0A2F4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536"/>
        <w:tab w:val="right" w:pos="9072"/>
      </w:tabs>
    </w:pPr>
  </w:style>
  <w:style w:type="character" w:customStyle="1" w:styleId="berschrift3Zchn">
    <w:name w:val="Überschrift 3 Zchn"/>
    <w:basedOn w:val="Absatz-Standardschriftart"/>
    <w:link w:val="berschrift3"/>
    <w:uiPriority w:val="9"/>
    <w:rsid w:val="004A6C06"/>
    <w:rPr>
      <w:rFonts w:asciiTheme="majorHAnsi" w:eastAsiaTheme="majorEastAsia" w:hAnsiTheme="majorHAnsi" w:cstheme="majorBidi"/>
      <w:color w:val="0A2F4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1306</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 - Verschiedene Ansuchen</dc:title>
  <dc:subject/>
  <dc:creator>Mittermair Oswald</dc:creator>
  <cp:keywords/>
  <dc:description/>
  <cp:lastModifiedBy>Robert Schuster</cp:lastModifiedBy>
  <cp:revision>4</cp:revision>
  <cp:lastPrinted>2001-05-07T10:13:00Z</cp:lastPrinted>
  <dcterms:created xsi:type="dcterms:W3CDTF">2024-02-14T14:00:00Z</dcterms:created>
  <dcterms:modified xsi:type="dcterms:W3CDTF">2024-02-14T14:32:00Z</dcterms:modified>
</cp:coreProperties>
</file>